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1795" w14:textId="7C351F1D" w:rsidR="00361BA5" w:rsidRPr="00361BA5" w:rsidRDefault="001F1F20" w:rsidP="00BE75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D981" wp14:editId="2DB5B7B0">
                <wp:simplePos x="0" y="0"/>
                <wp:positionH relativeFrom="column">
                  <wp:posOffset>-259080</wp:posOffset>
                </wp:positionH>
                <wp:positionV relativeFrom="paragraph">
                  <wp:posOffset>-175260</wp:posOffset>
                </wp:positionV>
                <wp:extent cx="7101840" cy="1019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6C08C" w14:textId="77777777" w:rsidR="00F25818" w:rsidRDefault="00F25818" w:rsidP="00781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Below are </w:t>
                            </w:r>
                            <w:r w:rsidR="00675862">
                              <w:rPr>
                                <w:rFonts w:ascii="Times New Roman" w:hAnsi="Times New Roman" w:cs="Times New Roman"/>
                              </w:rPr>
                              <w:t>471 education .com domains, including SpecialEducation.com, CatholicSchools.com, and AccountingSchools.com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originally registered in 1996</w:t>
                            </w:r>
                            <w:r w:rsidR="00A40BAD" w:rsidRPr="00A40BA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781D40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675862">
                              <w:rPr>
                                <w:rFonts w:ascii="Times New Roman" w:hAnsi="Times New Roman" w:cs="Times New Roman"/>
                              </w:rPr>
                              <w:t>omains are categorized into</w:t>
                            </w:r>
                            <w:r w:rsidR="00A40BAD" w:rsidRPr="00A40BAD">
                              <w:rPr>
                                <w:rFonts w:ascii="Times New Roman" w:hAnsi="Times New Roman" w:cs="Times New Roman"/>
                              </w:rPr>
                              <w:t xml:space="preserve"> Schools, </w:t>
                            </w:r>
                            <w:r w:rsidR="00675862">
                              <w:rPr>
                                <w:rFonts w:ascii="Times New Roman" w:hAnsi="Times New Roman" w:cs="Times New Roman"/>
                              </w:rPr>
                              <w:t xml:space="preserve">Education, </w:t>
                            </w:r>
                            <w:r w:rsidR="00A40BAD" w:rsidRPr="00A40BAD">
                              <w:rPr>
                                <w:rFonts w:ascii="Times New Roman" w:hAnsi="Times New Roman" w:cs="Times New Roman"/>
                              </w:rPr>
                              <w:t>College</w:t>
                            </w:r>
                            <w:r w:rsidR="0067586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675862" w:rsidRPr="00A40BAD">
                              <w:rPr>
                                <w:rFonts w:ascii="Times New Roman" w:hAnsi="Times New Roman" w:cs="Times New Roman"/>
                              </w:rPr>
                              <w:t>Scholarships</w:t>
                            </w:r>
                            <w:r w:rsidR="00675862" w:rsidRPr="00A40B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40BAD" w:rsidRPr="00A40BAD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675862">
                              <w:rPr>
                                <w:rFonts w:ascii="Times New Roman" w:hAnsi="Times New Roman" w:cs="Times New Roman"/>
                              </w:rPr>
                              <w:t>Degrees</w:t>
                            </w:r>
                            <w:r w:rsidR="00A40BAD" w:rsidRPr="00A40BA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 owner has decided</w:t>
                            </w:r>
                            <w:r w:rsidR="00781D40">
                              <w:rPr>
                                <w:rFonts w:ascii="Times New Roman" w:hAnsi="Times New Roman" w:cs="Times New Roman"/>
                              </w:rPr>
                              <w:t xml:space="preserve"> to auction off</w:t>
                            </w:r>
                            <w:r w:rsidR="00675862">
                              <w:rPr>
                                <w:rFonts w:ascii="Times New Roman" w:hAnsi="Times New Roman" w:cs="Times New Roman"/>
                              </w:rPr>
                              <w:t xml:space="preserve"> the entire collection. </w:t>
                            </w:r>
                            <w:r w:rsidR="00781D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198406F" w14:textId="3E004794" w:rsidR="00361BA5" w:rsidRPr="00A40BAD" w:rsidRDefault="00675862" w:rsidP="00781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Bids are due </w:t>
                            </w:r>
                            <w:r w:rsidRPr="00781D4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November 1, 2019</w:t>
                            </w:r>
                            <w:r w:rsidR="00F2581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D9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4pt;margin-top:-13.8pt;width:559.2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" filled="f" stroked="f" strokeweight=".5pt">
                <v:textbox>
                  <w:txbxContent>
                    <w:p w14:paraId="2BC6C08C" w14:textId="77777777" w:rsidR="00F25818" w:rsidRDefault="00F25818" w:rsidP="00781D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Below are </w:t>
                      </w:r>
                      <w:r w:rsidR="00675862">
                        <w:rPr>
                          <w:rFonts w:ascii="Times New Roman" w:hAnsi="Times New Roman" w:cs="Times New Roman"/>
                        </w:rPr>
                        <w:t>471 education .com domains, including SpecialEducation.com, CatholicSchools.com, and AccountingSchools.com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originally registered in 1996</w:t>
                      </w:r>
                      <w:r w:rsidR="00A40BAD" w:rsidRPr="00A40BA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781D40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675862">
                        <w:rPr>
                          <w:rFonts w:ascii="Times New Roman" w:hAnsi="Times New Roman" w:cs="Times New Roman"/>
                        </w:rPr>
                        <w:t>omains are categorized into</w:t>
                      </w:r>
                      <w:r w:rsidR="00A40BAD" w:rsidRPr="00A40BAD">
                        <w:rPr>
                          <w:rFonts w:ascii="Times New Roman" w:hAnsi="Times New Roman" w:cs="Times New Roman"/>
                        </w:rPr>
                        <w:t xml:space="preserve"> Schools, </w:t>
                      </w:r>
                      <w:r w:rsidR="00675862">
                        <w:rPr>
                          <w:rFonts w:ascii="Times New Roman" w:hAnsi="Times New Roman" w:cs="Times New Roman"/>
                        </w:rPr>
                        <w:t xml:space="preserve">Education, </w:t>
                      </w:r>
                      <w:r w:rsidR="00A40BAD" w:rsidRPr="00A40BAD">
                        <w:rPr>
                          <w:rFonts w:ascii="Times New Roman" w:hAnsi="Times New Roman" w:cs="Times New Roman"/>
                        </w:rPr>
                        <w:t>College</w:t>
                      </w:r>
                      <w:r w:rsidR="0067586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675862" w:rsidRPr="00A40BAD">
                        <w:rPr>
                          <w:rFonts w:ascii="Times New Roman" w:hAnsi="Times New Roman" w:cs="Times New Roman"/>
                        </w:rPr>
                        <w:t>Scholarships</w:t>
                      </w:r>
                      <w:r w:rsidR="00675862" w:rsidRPr="00A40B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40BAD" w:rsidRPr="00A40BAD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675862">
                        <w:rPr>
                          <w:rFonts w:ascii="Times New Roman" w:hAnsi="Times New Roman" w:cs="Times New Roman"/>
                        </w:rPr>
                        <w:t>Degrees</w:t>
                      </w:r>
                      <w:r w:rsidR="00A40BAD" w:rsidRPr="00A40BA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The owner has decided</w:t>
                      </w:r>
                      <w:r w:rsidR="00781D40">
                        <w:rPr>
                          <w:rFonts w:ascii="Times New Roman" w:hAnsi="Times New Roman" w:cs="Times New Roman"/>
                        </w:rPr>
                        <w:t xml:space="preserve"> to auction off</w:t>
                      </w:r>
                      <w:r w:rsidR="00675862">
                        <w:rPr>
                          <w:rFonts w:ascii="Times New Roman" w:hAnsi="Times New Roman" w:cs="Times New Roman"/>
                        </w:rPr>
                        <w:t xml:space="preserve"> the entire collection. </w:t>
                      </w:r>
                      <w:r w:rsidR="00781D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198406F" w14:textId="3E004794" w:rsidR="00361BA5" w:rsidRPr="00A40BAD" w:rsidRDefault="00675862" w:rsidP="00781D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Bids are due </w:t>
                      </w:r>
                      <w:r w:rsidRPr="00781D40">
                        <w:rPr>
                          <w:rFonts w:ascii="Times New Roman" w:hAnsi="Times New Roman" w:cs="Times New Roman"/>
                          <w:b/>
                          <w:bCs/>
                        </w:rPr>
                        <w:t>November 1, 2019</w:t>
                      </w:r>
                      <w:r w:rsidR="00F2581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04000E" w14:textId="1B91ACD9" w:rsidR="00361BA5" w:rsidRDefault="00361BA5" w:rsidP="00BE75CD">
      <w:pPr>
        <w:rPr>
          <w:rFonts w:ascii="Times New Roman" w:hAnsi="Times New Roman" w:cs="Times New Roman"/>
          <w:sz w:val="20"/>
          <w:szCs w:val="20"/>
        </w:rPr>
      </w:pPr>
    </w:p>
    <w:p w14:paraId="56F7BF5A" w14:textId="0BF7A349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FEFAEC1" w14:textId="01F702DA" w:rsidR="00361BA5" w:rsidRDefault="00361BA5" w:rsidP="00BE75CD">
      <w:pPr>
        <w:rPr>
          <w:rFonts w:ascii="Times New Roman" w:hAnsi="Times New Roman" w:cs="Times New Roman"/>
          <w:sz w:val="20"/>
          <w:szCs w:val="20"/>
        </w:rPr>
      </w:pPr>
    </w:p>
    <w:p w14:paraId="56D6DF14" w14:textId="77777777" w:rsidR="00361BA5" w:rsidRDefault="00361BA5" w:rsidP="00BE75CD">
      <w:pPr>
        <w:rPr>
          <w:rFonts w:ascii="Times New Roman" w:hAnsi="Times New Roman" w:cs="Times New Roman"/>
          <w:sz w:val="20"/>
          <w:szCs w:val="20"/>
        </w:rPr>
      </w:pPr>
    </w:p>
    <w:p w14:paraId="7B77F3F4" w14:textId="77777777" w:rsidR="00361BA5" w:rsidRDefault="00361BA5" w:rsidP="00BE75CD">
      <w:pPr>
        <w:rPr>
          <w:rFonts w:ascii="Times New Roman" w:hAnsi="Times New Roman" w:cs="Times New Roman"/>
          <w:sz w:val="20"/>
          <w:szCs w:val="20"/>
        </w:rPr>
      </w:pPr>
    </w:p>
    <w:p w14:paraId="225A3FB5" w14:textId="77777777" w:rsidR="00361BA5" w:rsidRDefault="00361BA5" w:rsidP="00BE75CD">
      <w:pPr>
        <w:rPr>
          <w:rFonts w:ascii="Times New Roman" w:hAnsi="Times New Roman" w:cs="Times New Roman"/>
          <w:sz w:val="20"/>
          <w:szCs w:val="20"/>
        </w:rPr>
      </w:pPr>
    </w:p>
    <w:p w14:paraId="2660A0CA" w14:textId="77777777" w:rsidR="00361BA5" w:rsidRDefault="00361BA5" w:rsidP="00BE75CD">
      <w:pPr>
        <w:rPr>
          <w:rFonts w:ascii="Times New Roman" w:hAnsi="Times New Roman" w:cs="Times New Roman"/>
          <w:sz w:val="22"/>
          <w:szCs w:val="22"/>
        </w:rPr>
      </w:pPr>
    </w:p>
    <w:p w14:paraId="3363986A" w14:textId="77777777" w:rsidR="00361BA5" w:rsidRDefault="00361BA5" w:rsidP="00BE75C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B1B6E48" w14:textId="77777777" w:rsidR="00A40BAD" w:rsidRDefault="00A40BAD" w:rsidP="00BE75CD">
      <w:pPr>
        <w:rPr>
          <w:rFonts w:ascii="Times New Roman" w:hAnsi="Times New Roman" w:cs="Times New Roman"/>
          <w:sz w:val="22"/>
          <w:szCs w:val="22"/>
        </w:rPr>
      </w:pPr>
    </w:p>
    <w:p w14:paraId="6B99F027" w14:textId="77777777" w:rsidR="00A40BAD" w:rsidRDefault="00A40BAD" w:rsidP="00BE75CD">
      <w:pPr>
        <w:rPr>
          <w:rFonts w:ascii="Times New Roman" w:hAnsi="Times New Roman" w:cs="Times New Roman"/>
          <w:b/>
          <w:bCs/>
        </w:rPr>
      </w:pPr>
    </w:p>
    <w:p w14:paraId="7CA26293" w14:textId="3E0F4A15" w:rsidR="00361BA5" w:rsidRPr="00A40BAD" w:rsidRDefault="00361BA5" w:rsidP="00BE75CD">
      <w:pPr>
        <w:rPr>
          <w:rFonts w:ascii="Times New Roman" w:hAnsi="Times New Roman" w:cs="Times New Roman"/>
          <w:b/>
          <w:bCs/>
        </w:rPr>
      </w:pPr>
      <w:r w:rsidRPr="00A40BAD">
        <w:rPr>
          <w:rFonts w:ascii="Times New Roman" w:hAnsi="Times New Roman" w:cs="Times New Roman"/>
          <w:b/>
          <w:bCs/>
        </w:rPr>
        <w:t>Schools</w:t>
      </w:r>
    </w:p>
    <w:p w14:paraId="0713B9CC" w14:textId="77777777" w:rsidR="00361BA5" w:rsidRDefault="00361BA5" w:rsidP="00BE75CD">
      <w:pPr>
        <w:rPr>
          <w:rFonts w:ascii="Times New Roman" w:hAnsi="Times New Roman" w:cs="Times New Roman"/>
          <w:sz w:val="20"/>
          <w:szCs w:val="20"/>
        </w:rPr>
      </w:pPr>
    </w:p>
    <w:p w14:paraId="3DD159ED" w14:textId="7CACAA71" w:rsid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AccountingSchools.com</w:t>
      </w:r>
    </w:p>
    <w:p w14:paraId="7105E447" w14:textId="15904358" w:rsidR="00BE75CD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AccreditedOnlineSchools.com</w:t>
      </w:r>
    </w:p>
    <w:p w14:paraId="0A137CA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ActingSchoolsNewYork.com</w:t>
      </w:r>
    </w:p>
    <w:p w14:paraId="28A17B5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AlternativeHealthSchools.com</w:t>
      </w:r>
    </w:p>
    <w:p w14:paraId="56068C2E" w14:textId="29A0023C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AmericanTradeSchools.com</w:t>
      </w:r>
    </w:p>
    <w:p w14:paraId="543CA20B" w14:textId="01D45E8E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ArchitecturalDesignSchools.com</w:t>
      </w:r>
    </w:p>
    <w:p w14:paraId="352157F7" w14:textId="6EF7E62E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ArtsHighSchools.com</w:t>
      </w:r>
    </w:p>
    <w:p w14:paraId="5B385BA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ArtsSchools.com</w:t>
      </w:r>
    </w:p>
    <w:p w14:paraId="1C20BCA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AstronomySchools.com</w:t>
      </w:r>
    </w:p>
    <w:p w14:paraId="2EF157B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AudioEngineerSchool.com</w:t>
      </w:r>
    </w:p>
    <w:p w14:paraId="7BBEB82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AudioProductionSchool.com</w:t>
      </w:r>
    </w:p>
    <w:p w14:paraId="5EACBF7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AutomotiveDesignSchools.com</w:t>
      </w:r>
    </w:p>
    <w:p w14:paraId="2439EA5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AutomotiveEngineeringSchools.com</w:t>
      </w:r>
    </w:p>
    <w:p w14:paraId="5CE092C1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BakingSchools.com</w:t>
      </w:r>
    </w:p>
    <w:p w14:paraId="2E6ACCF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BestAccountingSchools.com</w:t>
      </w:r>
    </w:p>
    <w:p w14:paraId="52459A7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BestMusicSchools.com</w:t>
      </w:r>
    </w:p>
    <w:p w14:paraId="53446BD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BestSchoolsInAmerica.com</w:t>
      </w:r>
    </w:p>
    <w:p w14:paraId="02E9634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BioMedicalEngineeringSchools.com</w:t>
      </w:r>
    </w:p>
    <w:p w14:paraId="4E919A2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BoatMechanicSchool.com</w:t>
      </w:r>
    </w:p>
    <w:p w14:paraId="42D335A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BusinessAdministrationSchool.com</w:t>
      </w:r>
    </w:p>
    <w:p w14:paraId="3BBDA7E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BusinessAdministrationSchools.com</w:t>
      </w:r>
    </w:p>
    <w:p w14:paraId="75DEFBC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BusinessManagementSchools.com</w:t>
      </w:r>
    </w:p>
    <w:p w14:paraId="066E816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BusinessTradeSchool.com</w:t>
      </w:r>
    </w:p>
    <w:p w14:paraId="5866FA3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CarDesignSchools.com</w:t>
      </w:r>
    </w:p>
    <w:p w14:paraId="01994FB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CarMechanicSchool.com</w:t>
      </w:r>
    </w:p>
    <w:p w14:paraId="719318F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CarMechanicSchools.com</w:t>
      </w:r>
    </w:p>
    <w:p w14:paraId="333253A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CarpentryTradeSchool.com</w:t>
      </w:r>
    </w:p>
    <w:p w14:paraId="2CC0772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CatholicSchools.com</w:t>
      </w:r>
    </w:p>
    <w:p w14:paraId="6EA7D73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ChemicalEngineeringSchools.com</w:t>
      </w:r>
    </w:p>
    <w:p w14:paraId="37F7BD0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ChemistrySchools.com</w:t>
      </w:r>
    </w:p>
    <w:p w14:paraId="361BBF5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ChineseCookingSchools.com</w:t>
      </w:r>
    </w:p>
    <w:p w14:paraId="61882181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ChristianOnlineSchools.com</w:t>
      </w:r>
    </w:p>
    <w:p w14:paraId="3E7A34D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CollegeDesignSchools.com</w:t>
      </w:r>
    </w:p>
    <w:p w14:paraId="714A1A4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CollegePreparatorySchool.com</w:t>
      </w:r>
    </w:p>
    <w:p w14:paraId="42DF37DD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CollegeTradeSchool.com</w:t>
      </w:r>
    </w:p>
    <w:p w14:paraId="10C8669C" w14:textId="65E2500B" w:rsid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CollegeTradeSchools.com</w:t>
      </w:r>
    </w:p>
    <w:p w14:paraId="22D0EB8B" w14:textId="4563628C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CommunicationSchools.com</w:t>
      </w:r>
    </w:p>
    <w:p w14:paraId="43E8E71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ComputerEngineeringSchools.com</w:t>
      </w:r>
    </w:p>
    <w:p w14:paraId="58F76FD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ComputerGraphicSchool.com</w:t>
      </w:r>
    </w:p>
    <w:p w14:paraId="572CFC1B" w14:textId="38F79145" w:rsid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ComputerGraphicSchools.com</w:t>
      </w:r>
    </w:p>
    <w:p w14:paraId="2FFFE6DF" w14:textId="73D08820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ComputerGraphicsSchools.com</w:t>
      </w:r>
    </w:p>
    <w:p w14:paraId="0748BDB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ComputerProgrammingSchools.com</w:t>
      </w:r>
    </w:p>
    <w:p w14:paraId="0CA32B57" w14:textId="5C3ED1F6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</w:p>
    <w:p w14:paraId="0F3BCC38" w14:textId="16C00284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1DEC418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62D2A29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2E9C4B88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568A8E5A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0B1EE091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3AD3F0D7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0F611E2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4FCC441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74C67AAF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1E152DE9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390B6440" w14:textId="77777777" w:rsidR="00A40BAD" w:rsidRPr="00361BA5" w:rsidRDefault="00A40BAD" w:rsidP="00A40BA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ComputerSchoolsOnline.com</w:t>
      </w:r>
    </w:p>
    <w:p w14:paraId="1064B9DD" w14:textId="77E3B894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ComputerScienceSchool.com</w:t>
      </w:r>
    </w:p>
    <w:p w14:paraId="3EF150AE" w14:textId="2F52A3DA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ComputerTechnicianSchools.com</w:t>
      </w:r>
    </w:p>
    <w:p w14:paraId="4AB0EA9E" w14:textId="19F308DC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ComputerTradeSchools.com</w:t>
      </w:r>
    </w:p>
    <w:p w14:paraId="00258D3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ConstructionManagementSchools.com</w:t>
      </w:r>
    </w:p>
    <w:p w14:paraId="3BA713FA" w14:textId="1D253971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ConstructionTradeSchool.com</w:t>
      </w:r>
    </w:p>
    <w:p w14:paraId="13B642F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CookingSchoolVacation.com</w:t>
      </w:r>
    </w:p>
    <w:p w14:paraId="52343AE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CosmeticSchools.com</w:t>
      </w:r>
    </w:p>
    <w:p w14:paraId="38C5623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CreativeWritingSchool.com</w:t>
      </w:r>
    </w:p>
    <w:p w14:paraId="0756138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CreativeWritingSchools.com</w:t>
      </w:r>
    </w:p>
    <w:p w14:paraId="0C37EE5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CriminalLawSchool.com</w:t>
      </w:r>
    </w:p>
    <w:p w14:paraId="58BE962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CulinaryArtsSchools.com</w:t>
      </w:r>
    </w:p>
    <w:p w14:paraId="22944D1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CulinaryChefSchool.com</w:t>
      </w:r>
    </w:p>
    <w:p w14:paraId="2E5F0251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CulinaryChefSchools.com</w:t>
      </w:r>
    </w:p>
    <w:p w14:paraId="0DE89A6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CulinaryPastrySchools.com</w:t>
      </w:r>
    </w:p>
    <w:p w14:paraId="2F78CF2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CulinaryTradeSchools.com</w:t>
      </w:r>
    </w:p>
    <w:p w14:paraId="48B0655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DentistSchools.com</w:t>
      </w:r>
    </w:p>
    <w:p w14:paraId="322D51DD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DentistsSchool.com</w:t>
      </w:r>
    </w:p>
    <w:p w14:paraId="0FAA642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DesignerSchools.com</w:t>
      </w:r>
    </w:p>
    <w:p w14:paraId="16D0EFF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DigitalAnimationSchools.com</w:t>
      </w:r>
    </w:p>
    <w:p w14:paraId="6893326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DigitalArtSchools.com</w:t>
      </w:r>
    </w:p>
    <w:p w14:paraId="7202229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DigitalFilmSchools.com</w:t>
      </w:r>
    </w:p>
    <w:p w14:paraId="56F5CE0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DigitalMediaSchools.com</w:t>
      </w:r>
    </w:p>
    <w:p w14:paraId="2EEDADF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DigitalPhotographySchools.com</w:t>
      </w:r>
    </w:p>
    <w:p w14:paraId="6F38E61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EKGSchools.com</w:t>
      </w:r>
    </w:p>
    <w:p w14:paraId="74E064C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EKGTechnicianSchools.com</w:t>
      </w:r>
    </w:p>
    <w:p w14:paraId="5F8852A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EKGTechSchools.com</w:t>
      </w:r>
    </w:p>
    <w:p w14:paraId="0BD7E1C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ElectricalEngineeringSchool.com</w:t>
      </w:r>
    </w:p>
    <w:p w14:paraId="73FE6F7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ElectricalEngineeringSchools.com</w:t>
      </w:r>
    </w:p>
    <w:p w14:paraId="0306AA4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FashionDesignerSchools.com</w:t>
      </w:r>
    </w:p>
    <w:p w14:paraId="31BE55D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FashionDesigningSchools.com</w:t>
      </w:r>
    </w:p>
    <w:p w14:paraId="6DF08F0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FashionMarketingSchools.com</w:t>
      </w:r>
    </w:p>
    <w:p w14:paraId="40ABA93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FashionModelingSchools.com</w:t>
      </w:r>
    </w:p>
    <w:p w14:paraId="1487096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FashionModelSchools.com</w:t>
      </w:r>
    </w:p>
    <w:p w14:paraId="1B819D20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FashionPhotographySchools.com</w:t>
      </w:r>
    </w:p>
    <w:p w14:paraId="5675982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FashionStylistSchools.com</w:t>
      </w:r>
    </w:p>
    <w:p w14:paraId="785A4370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FilmEditingSchool.com</w:t>
      </w:r>
    </w:p>
    <w:p w14:paraId="39DA1FE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FilmProductionSchools.com</w:t>
      </w:r>
    </w:p>
    <w:p w14:paraId="00063F9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FilmSchoolScholarship.com</w:t>
      </w:r>
    </w:p>
    <w:p w14:paraId="0AC1CAC4" w14:textId="276DEAF9" w:rsidR="00BE75CD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FireScienceSchools.com</w:t>
      </w:r>
    </w:p>
    <w:p w14:paraId="478C64F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FishingGuideSchool.com</w:t>
      </w:r>
    </w:p>
    <w:p w14:paraId="700971B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FishingGuideSchools.com</w:t>
      </w:r>
    </w:p>
    <w:p w14:paraId="355BA2DD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FlyFishingSchools.com</w:t>
      </w:r>
    </w:p>
    <w:p w14:paraId="1783D30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ForensicAccountingSchools.com</w:t>
      </w:r>
    </w:p>
    <w:p w14:paraId="27A12259" w14:textId="0FC2EF98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446E4D9F" w14:textId="56A49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03538DBF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39A8DCB3" w14:textId="1E278443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D09D1E2" w14:textId="2CC5B93F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38608053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4834ED14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28CBC19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75269FF8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0BB3EBD9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08A739C0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6607B510" w14:textId="77777777" w:rsidR="00A40BAD" w:rsidRDefault="00A40BAD" w:rsidP="00BE75CD">
      <w:pPr>
        <w:rPr>
          <w:rFonts w:ascii="Times New Roman" w:hAnsi="Times New Roman" w:cs="Times New Roman"/>
          <w:sz w:val="20"/>
          <w:szCs w:val="20"/>
        </w:rPr>
      </w:pPr>
    </w:p>
    <w:p w14:paraId="56DDDAF9" w14:textId="77777777" w:rsidR="00A40BAD" w:rsidRPr="00361BA5" w:rsidRDefault="00A40BAD" w:rsidP="00A40BA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ForensicAnthropologySchools.com</w:t>
      </w:r>
    </w:p>
    <w:p w14:paraId="7789FE5F" w14:textId="167B3592" w:rsidR="00A40BAD" w:rsidRDefault="00A40BAD" w:rsidP="00A40BA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ForensicScienceSchools.com</w:t>
      </w:r>
    </w:p>
    <w:p w14:paraId="78138C7C" w14:textId="505F6A9E" w:rsidR="00A40BAD" w:rsidRPr="00361BA5" w:rsidRDefault="00A40BAD" w:rsidP="00A40BA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ForProfitSchool.com</w:t>
      </w:r>
    </w:p>
    <w:p w14:paraId="210177D8" w14:textId="77777777" w:rsidR="00A40BAD" w:rsidRPr="00361BA5" w:rsidRDefault="00A40BAD" w:rsidP="00A40BA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FreeTradeSchools.com</w:t>
      </w:r>
    </w:p>
    <w:p w14:paraId="47401F82" w14:textId="144A243E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FrenchCookingSchools.com</w:t>
      </w:r>
    </w:p>
    <w:p w14:paraId="02058F3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FurnitureDesignSchools.com</w:t>
      </w:r>
    </w:p>
    <w:p w14:paraId="2A5472B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GameDesignerSchools.com</w:t>
      </w:r>
    </w:p>
    <w:p w14:paraId="04C2D89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GameDesignSchool.com</w:t>
      </w:r>
    </w:p>
    <w:p w14:paraId="41FBE31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GeologySchool.com</w:t>
      </w:r>
    </w:p>
    <w:p w14:paraId="7744833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GourmetCookingSchools.com</w:t>
      </w:r>
    </w:p>
    <w:p w14:paraId="1A6B7B60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GraphicArtsSchool.com</w:t>
      </w:r>
    </w:p>
    <w:p w14:paraId="2868DEF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GraphicsDesignSchools.com</w:t>
      </w:r>
    </w:p>
    <w:p w14:paraId="5A3EF32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HairDesignSchools.com</w:t>
      </w:r>
    </w:p>
    <w:p w14:paraId="3C02692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HairstylistSchools.com</w:t>
      </w:r>
    </w:p>
    <w:p w14:paraId="43888BB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HealthcareSchool.com</w:t>
      </w:r>
    </w:p>
    <w:p w14:paraId="68645B5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HealthscienceSchools.com</w:t>
      </w:r>
    </w:p>
    <w:p w14:paraId="6D12235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HistorySchools.com</w:t>
      </w:r>
    </w:p>
    <w:p w14:paraId="6BE222D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HolisticHealingSchools.com</w:t>
      </w:r>
    </w:p>
    <w:p w14:paraId="5D602790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HolisticMedicalSchools.com</w:t>
      </w:r>
    </w:p>
    <w:p w14:paraId="4CDAB0D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HolisticMedicineSchools.com</w:t>
      </w:r>
    </w:p>
    <w:p w14:paraId="7CBE95F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HolisticNutritionSchools.com</w:t>
      </w:r>
    </w:p>
    <w:p w14:paraId="368C4CF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HospitalityManagementSchool.com</w:t>
      </w:r>
    </w:p>
    <w:p w14:paraId="3F70B18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HospitalityManagementSchools.com</w:t>
      </w:r>
    </w:p>
    <w:p w14:paraId="6156C10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HVACTradeSchool.com</w:t>
      </w:r>
    </w:p>
    <w:p w14:paraId="5837626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HVACTradeSchools.com</w:t>
      </w:r>
    </w:p>
    <w:p w14:paraId="5FC82E10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IllustrationSchool.com</w:t>
      </w:r>
    </w:p>
    <w:p w14:paraId="1D9C11AD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InteriorDesignerSchools.com</w:t>
      </w:r>
    </w:p>
    <w:p w14:paraId="075EE8F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InteriorDesigningSchools.com</w:t>
      </w:r>
    </w:p>
    <w:p w14:paraId="5F1C6B1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ITSecuritySchools.com</w:t>
      </w:r>
    </w:p>
    <w:p w14:paraId="6045ABB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JapaneseCookingSchools.com</w:t>
      </w:r>
    </w:p>
    <w:p w14:paraId="6BD8B10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JewishBoardingSchools.com</w:t>
      </w:r>
    </w:p>
    <w:p w14:paraId="730CC39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JuniorBoardingSchools.com</w:t>
      </w:r>
    </w:p>
    <w:p w14:paraId="4BB96F52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KitchenDesignSchools.com</w:t>
      </w:r>
    </w:p>
    <w:p w14:paraId="23F07E6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LabTechnicianSchools.com</w:t>
      </w:r>
    </w:p>
    <w:p w14:paraId="5C2EC2B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LandscapeDesignSchools.com</w:t>
      </w:r>
    </w:p>
    <w:p w14:paraId="08F092E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LawEnforcementSchools.com</w:t>
      </w:r>
    </w:p>
    <w:p w14:paraId="1040E9D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LoanBrokerSchool.com</w:t>
      </w:r>
    </w:p>
    <w:p w14:paraId="25576D8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LPNVocationalSchools.com</w:t>
      </w:r>
    </w:p>
    <w:p w14:paraId="2611325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ManicureSchools.com</w:t>
      </w:r>
    </w:p>
    <w:p w14:paraId="7CC47E0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MarineBiologySchools.com</w:t>
      </w:r>
    </w:p>
    <w:p w14:paraId="1923D79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MechanicalEngineerSchools.com</w:t>
      </w:r>
    </w:p>
    <w:p w14:paraId="0F1392A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MechanicsSchool.com</w:t>
      </w:r>
    </w:p>
    <w:p w14:paraId="7CEDEABA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MechanicTradeSchools.com</w:t>
      </w:r>
    </w:p>
    <w:p w14:paraId="4E52EE8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MediaProductionSchools.com</w:t>
      </w:r>
    </w:p>
    <w:p w14:paraId="5E94E4B1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lastRenderedPageBreak/>
        <w:t>MedicalBillerSchool.com</w:t>
      </w:r>
    </w:p>
    <w:p w14:paraId="1116309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MedicalTechnicianSchools.com</w:t>
      </w:r>
    </w:p>
    <w:p w14:paraId="1B5400D5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MedicalTradeSchools.com</w:t>
      </w:r>
    </w:p>
    <w:p w14:paraId="00B0A04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MexicanCookingSchools.com</w:t>
      </w:r>
    </w:p>
    <w:p w14:paraId="1301A6C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MRITechnicianSchools.com</w:t>
      </w:r>
    </w:p>
    <w:p w14:paraId="4167D1B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MRITechSchools.com</w:t>
      </w:r>
    </w:p>
    <w:p w14:paraId="46E66D3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MusicProducerSchools.com</w:t>
      </w:r>
    </w:p>
    <w:p w14:paraId="10F954B1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MusicProducingSchools.com</w:t>
      </w:r>
    </w:p>
    <w:p w14:paraId="4832BF20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MusicTherapySchools.com</w:t>
      </w:r>
    </w:p>
    <w:p w14:paraId="5DDB0AA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NanoTechnologySchool.com</w:t>
      </w:r>
    </w:p>
    <w:p w14:paraId="3733EB27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NanoTechSchools.com</w:t>
      </w:r>
    </w:p>
    <w:p w14:paraId="5DD10C2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NaturalCookingSchools.com</w:t>
      </w:r>
    </w:p>
    <w:p w14:paraId="37CB73C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NaturalHealthSchools.com</w:t>
      </w:r>
    </w:p>
    <w:p w14:paraId="13267E8E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NetworkSecuritySchools.com</w:t>
      </w:r>
    </w:p>
    <w:p w14:paraId="46D1C37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NewYorkSchoolofDesign.com</w:t>
      </w:r>
    </w:p>
    <w:p w14:paraId="7844505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NewYorkstateSchool.com</w:t>
      </w:r>
    </w:p>
    <w:p w14:paraId="6FCB2EE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NursingTradeSchools.com</w:t>
      </w:r>
    </w:p>
    <w:p w14:paraId="60D48779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NursingTrainingSchool.com</w:t>
      </w:r>
    </w:p>
    <w:p w14:paraId="545E288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NursingTrainingSchools.com</w:t>
      </w:r>
    </w:p>
    <w:p w14:paraId="3B451796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NutritionistSchools.com</w:t>
      </w:r>
    </w:p>
    <w:p w14:paraId="64A6A1D8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OccupationalTherapistSchools.com</w:t>
      </w:r>
    </w:p>
    <w:p w14:paraId="679BB8D4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OnlineAccreditedSchools.com</w:t>
      </w:r>
    </w:p>
    <w:p w14:paraId="5C0E834B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OnlineBarberSchools.com</w:t>
      </w:r>
    </w:p>
    <w:p w14:paraId="33CFABC3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OnlineComputerSchools.com</w:t>
      </w:r>
    </w:p>
    <w:p w14:paraId="40FD37AC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OnlineCriminalJusticeSchools.com</w:t>
      </w:r>
    </w:p>
    <w:p w14:paraId="4D4DA789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OnlineEngineeringSchools.com</w:t>
      </w:r>
    </w:p>
    <w:p w14:paraId="37211BBF" w14:textId="77777777" w:rsidR="00BE75CD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OnlineMassageSchools.com</w:t>
      </w:r>
    </w:p>
    <w:p w14:paraId="37DED7C1" w14:textId="0C323439" w:rsidR="00984BE2" w:rsidRPr="00361BA5" w:rsidRDefault="00BE75CD" w:rsidP="00BE75CD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OnlineMassageTherapySchools.com</w:t>
      </w:r>
    </w:p>
    <w:p w14:paraId="603F5406" w14:textId="4CE90EA8" w:rsidR="00055183" w:rsidRPr="00361BA5" w:rsidRDefault="00BE75CD" w:rsidP="00984BE2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OnlinePsychologySchool.com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OnlinePsychologySchools.com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OnlineSchoolClass.com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OnlineSchoolCourse.com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OnlineSchoolCredits.com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OnlineSummerSchools.com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OnlineTechnicalSchool.com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OnlineTechnicalSchools.com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OnlineTheologySchools.com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OnlineTradeSchools.com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OnlineVocationalSchools.com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OnlineYogaSchool.com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OnlineYogaSchools.com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OutdoorEducationSchools.com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OutdoorLeadershipSchools.com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PaintingSchools.com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PastryArtsSchool.com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PastryArtsSchools.com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PhilosophySchools.com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PhysicsSchools.com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PlumbingTradeSchool.com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PoliticalScienceSchools.com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ProductDesignSchools.com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PropertyManagementSchools.com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PublicHealthSchool.com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PublicHealthSchools.com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RadiologyTechnicianSchool.com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RadiologyTechSchool.com</w:t>
      </w:r>
      <w:r w:rsidRPr="00361BA5">
        <w:rPr>
          <w:rFonts w:ascii="Times New Roman" w:hAnsi="Times New Roman" w:cs="Times New Roman"/>
          <w:sz w:val="20"/>
          <w:szCs w:val="20"/>
        </w:rPr>
        <w:br/>
      </w:r>
      <w:r w:rsidRPr="00361BA5">
        <w:rPr>
          <w:rFonts w:ascii="Times New Roman" w:hAnsi="Times New Roman" w:cs="Times New Roman"/>
          <w:sz w:val="20"/>
          <w:szCs w:val="20"/>
        </w:rPr>
        <w:t>RadiologyTechSchools.com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RealEstateAppraiserSchools.com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RealEstateBrokerSchool.com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RealEstateBrokerSchools.com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RecordingArtsSchools.com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RecordingEngineerSchools.com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RecordingStudioSchools.com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ReligionSchools.com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RespiratoryTherapySchool.com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RiverguideSchool.com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SaltwaterFishingSchool.com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SchoolLoansConsolidation.com</w:t>
      </w:r>
      <w:r w:rsidRPr="00361BA5">
        <w:rPr>
          <w:rFonts w:ascii="Times New Roman" w:hAnsi="Times New Roman" w:cs="Times New Roman"/>
          <w:sz w:val="20"/>
          <w:szCs w:val="20"/>
        </w:rPr>
        <w:br/>
        <w:t>SchoolTeacherTraining.com</w:t>
      </w:r>
      <w:r w:rsidRPr="00361BA5">
        <w:rPr>
          <w:rFonts w:ascii="Times New Roman" w:hAnsi="Times New Roman" w:cs="Times New Roman"/>
          <w:sz w:val="20"/>
          <w:szCs w:val="20"/>
        </w:rPr>
        <w:br/>
        <w:t>ScrubTechSchools.com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SecurityTrainingSchool.com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SecurityTrainingSchools.com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SleepTechSchools.com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SociologySchools.com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SoftwareEngineerSchools.com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SongWritingSchool.com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SoundEngineeringSchool.com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SpaceSchools.com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SpecialEdSchool.com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SpeechTherapistSchool.com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SpeechTherapySchools.com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SportFishingSchool.com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SportsBroadcastingSchool.com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SportsBroadcastingSchools.com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SportsManagementSchool.com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SportsManagementSchools.com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SportsMassageSchool.com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SportsMassageSchools.com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SportsTherapySchools.com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StateBoardingSchools.com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StudentSchoolLoans.com</w:t>
      </w:r>
      <w:r w:rsidRPr="00361BA5">
        <w:rPr>
          <w:rFonts w:ascii="Times New Roman" w:hAnsi="Times New Roman" w:cs="Times New Roman"/>
          <w:sz w:val="20"/>
          <w:szCs w:val="20"/>
        </w:rPr>
        <w:br/>
        <w:t>StylistSchools.com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SummerBoardingSchools.com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SummerdramaSchool.com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SummerSchoolCourses.com</w:t>
      </w:r>
      <w:r w:rsidRPr="00361BA5">
        <w:rPr>
          <w:rFonts w:ascii="Times New Roman" w:hAnsi="Times New Roman" w:cs="Times New Roman"/>
          <w:sz w:val="20"/>
          <w:szCs w:val="20"/>
        </w:rPr>
        <w:br/>
        <w:t>SurgicalTechnicianSchools.com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TeacherSchools.com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TechhighSchools.com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TechnicalHighSchools.com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TechnicalTradeSchools.com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TechnologyHighSchools.com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TechSchoolsOnline.com</w:t>
      </w:r>
      <w:r w:rsidRPr="00361BA5">
        <w:rPr>
          <w:rFonts w:ascii="Times New Roman" w:hAnsi="Times New Roman" w:cs="Times New Roman"/>
          <w:sz w:val="20"/>
          <w:szCs w:val="20"/>
        </w:rPr>
        <w:br/>
        <w:t>TechTradeSchools.com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TheatreArtsSchools.com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TherapySchools.com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TradeSchoolCourses.com</w:t>
      </w:r>
      <w:r w:rsidRPr="00361BA5">
        <w:rPr>
          <w:rFonts w:ascii="Times New Roman" w:hAnsi="Times New Roman" w:cs="Times New Roman"/>
          <w:sz w:val="20"/>
          <w:szCs w:val="20"/>
        </w:rPr>
        <w:br/>
        <w:t>TradeSchoolDegrees.com</w:t>
      </w:r>
      <w:r w:rsidRPr="00361BA5">
        <w:rPr>
          <w:rFonts w:ascii="Times New Roman" w:hAnsi="Times New Roman" w:cs="Times New Roman"/>
          <w:sz w:val="20"/>
          <w:szCs w:val="20"/>
        </w:rPr>
        <w:br/>
        <w:t>TradeSchoolLoan.com</w:t>
      </w:r>
      <w:r w:rsidRPr="00361BA5">
        <w:rPr>
          <w:rFonts w:ascii="Times New Roman" w:hAnsi="Times New Roman" w:cs="Times New Roman"/>
          <w:sz w:val="20"/>
          <w:szCs w:val="20"/>
        </w:rPr>
        <w:br/>
        <w:t>TradeSchoolLoans.com</w:t>
      </w:r>
      <w:r w:rsidRPr="00361BA5">
        <w:rPr>
          <w:rFonts w:ascii="Times New Roman" w:hAnsi="Times New Roman" w:cs="Times New Roman"/>
          <w:sz w:val="20"/>
          <w:szCs w:val="20"/>
        </w:rPr>
        <w:br/>
        <w:t>TradeTechSchools.com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TuscanCookingSchools.com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UltrasoundTechnicianSchool.com</w:t>
      </w:r>
      <w:r w:rsidRPr="00361BA5">
        <w:rPr>
          <w:rFonts w:ascii="Times New Roman" w:hAnsi="Times New Roman" w:cs="Times New Roman"/>
          <w:sz w:val="20"/>
          <w:szCs w:val="20"/>
        </w:rPr>
        <w:br/>
      </w:r>
      <w:r w:rsidRPr="00361BA5">
        <w:rPr>
          <w:rFonts w:ascii="Times New Roman" w:hAnsi="Times New Roman" w:cs="Times New Roman"/>
          <w:sz w:val="20"/>
          <w:szCs w:val="20"/>
        </w:rPr>
        <w:t>UltrasoundTechnicianSchooling.com</w:t>
      </w:r>
      <w:r w:rsidRPr="00361BA5">
        <w:rPr>
          <w:rFonts w:ascii="Times New Roman" w:hAnsi="Times New Roman" w:cs="Times New Roman"/>
          <w:sz w:val="20"/>
          <w:szCs w:val="20"/>
        </w:rPr>
        <w:br/>
        <w:t>UltrasoundTechnologySchools.com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VeterinaryTechSchools.com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VetTechOnlineSchools.com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VideoGameDesignSchools.com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VocationalHighSchools.com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VocationalSchooling.com</w:t>
      </w:r>
      <w:r w:rsidRPr="00361BA5">
        <w:rPr>
          <w:rFonts w:ascii="Times New Roman" w:hAnsi="Times New Roman" w:cs="Times New Roman"/>
          <w:sz w:val="20"/>
          <w:szCs w:val="20"/>
        </w:rPr>
        <w:br/>
        <w:t>VocationalTechnicalSchool.com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VocationalTechSchools.com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VocationalTradeSchool.com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VocationalTrainingSchool.com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WebDesignerSchools.com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WeekendCookingSchool.com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WeekendCookingSchools.com</w:t>
      </w:r>
      <w:r w:rsidRPr="00361BA5">
        <w:rPr>
          <w:rFonts w:ascii="Times New Roman" w:hAnsi="Times New Roman" w:cs="Times New Roman"/>
          <w:sz w:val="20"/>
          <w:szCs w:val="20"/>
        </w:rPr>
        <w:br/>
        <w:t>WeldingTradeSchool.com</w:t>
      </w:r>
      <w:r w:rsidRPr="00361BA5">
        <w:rPr>
          <w:rFonts w:ascii="Times New Roman" w:hAnsi="Times New Roman" w:cs="Times New Roman"/>
          <w:sz w:val="20"/>
          <w:szCs w:val="20"/>
        </w:rPr>
        <w:br/>
        <w:t>WritingSchools.com</w:t>
      </w:r>
    </w:p>
    <w:p w14:paraId="195ADEC2" w14:textId="579A9233" w:rsidR="00BE75CD" w:rsidRPr="00361BA5" w:rsidRDefault="00BE75CD" w:rsidP="00984BE2">
      <w:pPr>
        <w:rPr>
          <w:sz w:val="22"/>
          <w:szCs w:val="22"/>
        </w:rPr>
      </w:pPr>
    </w:p>
    <w:p w14:paraId="64047EA6" w14:textId="7178FD5A" w:rsidR="00361BA5" w:rsidRPr="00361BA5" w:rsidRDefault="00BE75CD" w:rsidP="00984BE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61BA5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499C6705" w14:textId="10291871" w:rsidR="00361BA5" w:rsidRPr="00361BA5" w:rsidRDefault="00361BA5" w:rsidP="00984BE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BFBE1E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CriminalJusticeProgram.com</w:t>
      </w:r>
    </w:p>
    <w:p w14:paraId="3916F0C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CulinaryArtsAcademy.com</w:t>
      </w:r>
    </w:p>
    <w:p w14:paraId="401EE3A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CulinaryArtsInstitutes.com</w:t>
      </w:r>
    </w:p>
    <w:p w14:paraId="7C1102D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CulinaryArtsInstitute.com</w:t>
      </w:r>
    </w:p>
    <w:p w14:paraId="33A7E02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CulinaryInstitutes.com</w:t>
      </w:r>
    </w:p>
    <w:p w14:paraId="4A4E37F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EducationaDirectory.com</w:t>
      </w:r>
    </w:p>
    <w:p w14:paraId="35C5E0B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EducationalLoanConsolidation.com</w:t>
      </w:r>
    </w:p>
    <w:p w14:paraId="034B7C9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OnlineCareerDirectory.com</w:t>
      </w:r>
    </w:p>
    <w:p w14:paraId="01F8779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RecessionProofCareers.com</w:t>
      </w:r>
    </w:p>
    <w:p w14:paraId="3410AC8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SpecialEducation.com</w:t>
      </w:r>
    </w:p>
    <w:p w14:paraId="7EB8A61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SpecialEducationProgram.com</w:t>
      </w:r>
    </w:p>
    <w:p w14:paraId="0CC9734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SpecialEducationPrograms.com</w:t>
      </w:r>
    </w:p>
    <w:p w14:paraId="2757AB2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SpecialEducationScholarship.com</w:t>
      </w:r>
    </w:p>
    <w:p w14:paraId="694ED56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SpecialEducationScholarships.com</w:t>
      </w:r>
    </w:p>
    <w:p w14:paraId="105CE9F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SpecialEducationSchool.com</w:t>
      </w:r>
    </w:p>
    <w:p w14:paraId="5789837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SpecialEducationSchools.com</w:t>
      </w:r>
    </w:p>
    <w:p w14:paraId="5186914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SummerSchoolPrograms.com</w:t>
      </w:r>
    </w:p>
    <w:p w14:paraId="327F369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TeacherCertificationPrograms.com</w:t>
      </w:r>
    </w:p>
    <w:p w14:paraId="139B5090" w14:textId="16F46A2F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TradeSchoolEducation.com</w:t>
      </w:r>
    </w:p>
    <w:p w14:paraId="399A3C5B" w14:textId="10241B14" w:rsidR="00361BA5" w:rsidRPr="00361BA5" w:rsidRDefault="00361BA5" w:rsidP="00361BA5">
      <w:pPr>
        <w:rPr>
          <w:rFonts w:ascii="Times New Roman" w:hAnsi="Times New Roman" w:cs="Times New Roman"/>
          <w:sz w:val="22"/>
          <w:szCs w:val="22"/>
        </w:rPr>
      </w:pPr>
    </w:p>
    <w:p w14:paraId="542F8004" w14:textId="5179DCA0" w:rsidR="00361BA5" w:rsidRPr="00361BA5" w:rsidRDefault="00361BA5" w:rsidP="00361B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61BA5">
        <w:rPr>
          <w:rFonts w:ascii="Times New Roman" w:hAnsi="Times New Roman" w:cs="Times New Roman"/>
          <w:b/>
          <w:bCs/>
          <w:sz w:val="22"/>
          <w:szCs w:val="22"/>
        </w:rPr>
        <w:t>College</w:t>
      </w:r>
    </w:p>
    <w:p w14:paraId="4B11BFAA" w14:textId="02F2B8EC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</w:p>
    <w:p w14:paraId="315D23B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2YearCommunityCollege.com</w:t>
      </w:r>
    </w:p>
    <w:p w14:paraId="5D30CD3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4YearCollege.com</w:t>
      </w:r>
    </w:p>
    <w:p w14:paraId="343EBD9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AccreditedCollegesOnline.com</w:t>
      </w:r>
    </w:p>
    <w:p w14:paraId="65FBD2D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ApplicationToCollege.com</w:t>
      </w:r>
    </w:p>
    <w:p w14:paraId="08D4A0E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BestCommunityColleges.com</w:t>
      </w:r>
    </w:p>
    <w:p w14:paraId="602CAD9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BestMusicColleges.com</w:t>
      </w:r>
    </w:p>
    <w:p w14:paraId="2D0CF34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CheapCollegeLoans.com</w:t>
      </w:r>
    </w:p>
    <w:p w14:paraId="64DE51D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CheapCollegeOnline.com</w:t>
      </w:r>
    </w:p>
    <w:p w14:paraId="3FF7B8B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CheapColleges.com</w:t>
      </w:r>
    </w:p>
    <w:p w14:paraId="1D773DF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CheapCollegeTuition.com</w:t>
      </w:r>
    </w:p>
    <w:p w14:paraId="029130F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CommunityCollegeClass.com</w:t>
      </w:r>
    </w:p>
    <w:p w14:paraId="1710D78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ComputerScienceCollege.com</w:t>
      </w:r>
    </w:p>
    <w:p w14:paraId="7C289D9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CriminalJusticeCollege.com</w:t>
      </w:r>
    </w:p>
    <w:p w14:paraId="3D33D63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FreeOnlineCollegeClass.com</w:t>
      </w:r>
    </w:p>
    <w:p w14:paraId="08AE0D1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lastRenderedPageBreak/>
        <w:t>GreenUniversities.com</w:t>
      </w:r>
    </w:p>
    <w:p w14:paraId="183A0B8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JesuitUniversity.com</w:t>
      </w:r>
    </w:p>
    <w:p w14:paraId="05D8BC1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NationallyAccreditedColleges.com</w:t>
      </w:r>
    </w:p>
    <w:p w14:paraId="66B3AE5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NorthCountryCollege.com</w:t>
      </w:r>
    </w:p>
    <w:p w14:paraId="16343B7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OnlineAccreditedColleges.com</w:t>
      </w:r>
    </w:p>
    <w:p w14:paraId="6CDA015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OnlineCollegeAdmission.com</w:t>
      </w:r>
    </w:p>
    <w:p w14:paraId="02737BB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OnlineCollegeandUniversity.com</w:t>
      </w:r>
    </w:p>
    <w:p w14:paraId="235F06F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OnlineCollegeApplication.com</w:t>
      </w:r>
    </w:p>
    <w:p w14:paraId="0F9AC42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OnlineCollegeApplications.com</w:t>
      </w:r>
    </w:p>
    <w:p w14:paraId="3F6463F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OnlineCollegeClass.com</w:t>
      </w:r>
    </w:p>
    <w:p w14:paraId="095BB30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OnlineCollegeMasters.com</w:t>
      </w:r>
    </w:p>
    <w:p w14:paraId="1DEEF0A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OnlineCommunityCollege.com</w:t>
      </w:r>
    </w:p>
    <w:p w14:paraId="7292EE7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RegionallyAccreditedColleges.com</w:t>
      </w:r>
    </w:p>
    <w:p w14:paraId="34ACF93F" w14:textId="09D4179E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TechCommunityCollege.com</w:t>
      </w:r>
    </w:p>
    <w:p w14:paraId="3C652AB4" w14:textId="289AB296" w:rsidR="00361BA5" w:rsidRPr="00361BA5" w:rsidRDefault="00361BA5" w:rsidP="00361BA5">
      <w:pPr>
        <w:rPr>
          <w:rFonts w:ascii="Times New Roman" w:hAnsi="Times New Roman" w:cs="Times New Roman"/>
          <w:sz w:val="22"/>
          <w:szCs w:val="22"/>
        </w:rPr>
      </w:pPr>
    </w:p>
    <w:p w14:paraId="51C1E215" w14:textId="3AC6FFDB" w:rsidR="00361BA5" w:rsidRPr="00361BA5" w:rsidRDefault="00361BA5" w:rsidP="00361B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61BA5">
        <w:rPr>
          <w:rFonts w:ascii="Times New Roman" w:hAnsi="Times New Roman" w:cs="Times New Roman"/>
          <w:b/>
          <w:bCs/>
          <w:sz w:val="22"/>
          <w:szCs w:val="22"/>
        </w:rPr>
        <w:t>Scholarships</w:t>
      </w:r>
    </w:p>
    <w:p w14:paraId="7F5243FB" w14:textId="1206E2B5" w:rsidR="00361BA5" w:rsidRPr="00361BA5" w:rsidRDefault="00361BA5" w:rsidP="00361BA5">
      <w:pPr>
        <w:rPr>
          <w:rFonts w:ascii="Times New Roman" w:hAnsi="Times New Roman" w:cs="Times New Roman"/>
          <w:sz w:val="22"/>
          <w:szCs w:val="22"/>
        </w:rPr>
      </w:pPr>
    </w:p>
    <w:p w14:paraId="2A81AD9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AccountingScholarship.com</w:t>
      </w:r>
    </w:p>
    <w:p w14:paraId="4BEC74E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ActingScholarship.com</w:t>
      </w:r>
    </w:p>
    <w:p w14:paraId="494EC5D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ActingScholarships.com</w:t>
      </w:r>
    </w:p>
    <w:p w14:paraId="6E07F0B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AmericanIndianScholarship.com</w:t>
      </w:r>
    </w:p>
    <w:p w14:paraId="41A9834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AmericanIndianScholarships.com</w:t>
      </w:r>
    </w:p>
    <w:p w14:paraId="1F1D1D1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ArchitectureScholarships.com</w:t>
      </w:r>
    </w:p>
    <w:p w14:paraId="3AF107D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ArtTherapyScholarships.com</w:t>
      </w:r>
    </w:p>
    <w:p w14:paraId="4BC5B35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AthleticsScholarship.com</w:t>
      </w:r>
    </w:p>
    <w:p w14:paraId="7A7D14D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BaseballScholarship.com</w:t>
      </w:r>
    </w:p>
    <w:p w14:paraId="2B94B9C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BoardingSchoolScholarship.com</w:t>
      </w:r>
    </w:p>
    <w:p w14:paraId="03A8842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BoardingSchoolScholarships.com</w:t>
      </w:r>
    </w:p>
    <w:p w14:paraId="72E38D9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BowlingScholarship.com</w:t>
      </w:r>
    </w:p>
    <w:p w14:paraId="1EBC7CA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BowlingScholarships.com</w:t>
      </w:r>
    </w:p>
    <w:p w14:paraId="4006EA8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BusinessSchoolScholarship.com</w:t>
      </w:r>
    </w:p>
    <w:p w14:paraId="64614C4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CashScholarship.com</w:t>
      </w:r>
    </w:p>
    <w:p w14:paraId="03B777C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CatholicSchoolScholarships.com</w:t>
      </w:r>
    </w:p>
    <w:p w14:paraId="307B44D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CerebralPalsyScholarship.com</w:t>
      </w:r>
    </w:p>
    <w:p w14:paraId="040DD33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CerebralPalsyScholarships.com</w:t>
      </w:r>
    </w:p>
    <w:p w14:paraId="216D95C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CheapStudentLoans.com</w:t>
      </w:r>
    </w:p>
    <w:p w14:paraId="04183CE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ChemicalEngineeringScholarships.com</w:t>
      </w:r>
    </w:p>
    <w:p w14:paraId="30E6221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ChemistryScholarship.com</w:t>
      </w:r>
    </w:p>
    <w:p w14:paraId="07B5DB7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ChemistryScholarships.com</w:t>
      </w:r>
    </w:p>
    <w:p w14:paraId="66B03BC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CivilEngineeringScholarships.com</w:t>
      </w:r>
    </w:p>
    <w:p w14:paraId="11F2A80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CollegeBaseballScholarships.com</w:t>
      </w:r>
    </w:p>
    <w:p w14:paraId="2523C5E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CollegeBasketballScholarship.com</w:t>
      </w:r>
    </w:p>
    <w:p w14:paraId="686B970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CollegeBasketballScholarships.com</w:t>
      </w:r>
    </w:p>
    <w:p w14:paraId="028D507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CollegeHockeyScholarship.com</w:t>
      </w:r>
    </w:p>
    <w:p w14:paraId="0254C12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CollegeScholarshipApplications.com</w:t>
      </w:r>
    </w:p>
    <w:p w14:paraId="0883639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CollegeScholarshipGrants.com</w:t>
      </w:r>
    </w:p>
    <w:p w14:paraId="339087F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CollegeStudentsScholarships.com</w:t>
      </w:r>
    </w:p>
    <w:p w14:paraId="4ABC16F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CommunityCollegeScholarship.com</w:t>
      </w:r>
    </w:p>
    <w:p w14:paraId="2CC8DC8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CommunityCollegeScholarships.com</w:t>
      </w:r>
    </w:p>
    <w:p w14:paraId="30C079F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ComputerEngineeringScholarships.com</w:t>
      </w:r>
    </w:p>
    <w:p w14:paraId="6312B8B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ComputerScholarship.com</w:t>
      </w:r>
    </w:p>
    <w:p w14:paraId="6044233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ComputerScholarships.com</w:t>
      </w:r>
    </w:p>
    <w:p w14:paraId="310892D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ComputerScienceScholarship.com</w:t>
      </w:r>
    </w:p>
    <w:p w14:paraId="30F5CDA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ComputerScienceScholarships.com</w:t>
      </w:r>
    </w:p>
    <w:p w14:paraId="60DF0BB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CounselingScholarship.com</w:t>
      </w:r>
    </w:p>
    <w:p w14:paraId="67D1E82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CounselingScholarships.com</w:t>
      </w:r>
    </w:p>
    <w:p w14:paraId="7AC3736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CrewScholarship.com</w:t>
      </w:r>
    </w:p>
    <w:p w14:paraId="373058A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CrewScholarships.com</w:t>
      </w:r>
    </w:p>
    <w:p w14:paraId="54C66EF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CriminalJusticeScholarship.com</w:t>
      </w:r>
    </w:p>
    <w:p w14:paraId="5B9BC13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CriminalJusticeScholarships.com</w:t>
      </w:r>
    </w:p>
    <w:p w14:paraId="0150196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CulinaryArtsScholarship.com</w:t>
      </w:r>
    </w:p>
    <w:p w14:paraId="78EB1D4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CulinaryArtsScholarships.com</w:t>
      </w:r>
    </w:p>
    <w:p w14:paraId="6ECFABC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DanceScholarship.com</w:t>
      </w:r>
    </w:p>
    <w:p w14:paraId="2FFDB51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DanceScholarships.com</w:t>
      </w:r>
    </w:p>
    <w:p w14:paraId="33198F1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DesignScholarship.com</w:t>
      </w:r>
    </w:p>
    <w:p w14:paraId="7694689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DramaScholarships.com</w:t>
      </w:r>
    </w:p>
    <w:p w14:paraId="367D118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ElectricalEngineeringScholarships.com</w:t>
      </w:r>
    </w:p>
    <w:p w14:paraId="7716CD3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EngineerScholarship.com</w:t>
      </w:r>
    </w:p>
    <w:p w14:paraId="40CCDC3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EngineerScholarships.com</w:t>
      </w:r>
    </w:p>
    <w:p w14:paraId="0E297E1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EnglishScholarship.com</w:t>
      </w:r>
    </w:p>
    <w:p w14:paraId="68D78DE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EquestrianScholarships.com</w:t>
      </w:r>
    </w:p>
    <w:p w14:paraId="306BA45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FashionDesignScholarships.com</w:t>
      </w:r>
    </w:p>
    <w:p w14:paraId="2C8BA99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FashionScholarship.com</w:t>
      </w:r>
    </w:p>
    <w:p w14:paraId="04F6E55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FederalGovernmentGrantsAndLoans.com</w:t>
      </w:r>
    </w:p>
    <w:p w14:paraId="0EC93DB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FederalGovernmentScholarships.com</w:t>
      </w:r>
    </w:p>
    <w:p w14:paraId="595203D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FemaleScholarship.com</w:t>
      </w:r>
    </w:p>
    <w:p w14:paraId="3A69AE2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FemaleScholarships.com</w:t>
      </w:r>
    </w:p>
    <w:p w14:paraId="034A518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FieldHockeyScholarships.com</w:t>
      </w:r>
    </w:p>
    <w:p w14:paraId="55276A1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FilmScholarship.com</w:t>
      </w:r>
    </w:p>
    <w:p w14:paraId="641D9BF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FilmScholarships.com</w:t>
      </w:r>
    </w:p>
    <w:p w14:paraId="5EF6537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FilmSchoolScholarship.com</w:t>
      </w:r>
    </w:p>
    <w:p w14:paraId="2AEDB1B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FineArtsScholarship.com</w:t>
      </w:r>
    </w:p>
    <w:p w14:paraId="7BC6672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FineArtsScholarships.com</w:t>
      </w:r>
    </w:p>
    <w:p w14:paraId="0570488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ForeignScholarship.com</w:t>
      </w:r>
    </w:p>
    <w:p w14:paraId="3F9BBC4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ForensicScienceScholarships.com</w:t>
      </w:r>
    </w:p>
    <w:p w14:paraId="54921FE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GovernmentScholarship.com</w:t>
      </w:r>
    </w:p>
    <w:p w14:paraId="04DF627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GradSchoolScholarship.com</w:t>
      </w:r>
    </w:p>
    <w:p w14:paraId="08D094B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GrantScholarships.com</w:t>
      </w:r>
    </w:p>
    <w:p w14:paraId="44E6208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GymnasticsScholarship.com</w:t>
      </w:r>
    </w:p>
    <w:p w14:paraId="4B79972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HospitalityScholarships.com</w:t>
      </w:r>
    </w:p>
    <w:p w14:paraId="12A9A0E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IceHockeyScholarship.com</w:t>
      </w:r>
    </w:p>
    <w:p w14:paraId="108E3B3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IceHockeyScholarships.com</w:t>
      </w:r>
    </w:p>
    <w:p w14:paraId="3B82BED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International-Scholarships.com</w:t>
      </w:r>
    </w:p>
    <w:p w14:paraId="21E1173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JewishScholarship.com</w:t>
      </w:r>
    </w:p>
    <w:p w14:paraId="5344D7F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JewishScholarships.com</w:t>
      </w:r>
    </w:p>
    <w:p w14:paraId="131E456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LacrosseScholarship.com</w:t>
      </w:r>
    </w:p>
    <w:p w14:paraId="0B58262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LacrosseScholarships.com</w:t>
      </w:r>
    </w:p>
    <w:p w14:paraId="4FBC7B7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LawScholarship.com</w:t>
      </w:r>
    </w:p>
    <w:p w14:paraId="0CD8464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LiberalArtsScholarships.com</w:t>
      </w:r>
    </w:p>
    <w:p w14:paraId="600D4D1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ManagementScholarship.com</w:t>
      </w:r>
    </w:p>
    <w:p w14:paraId="79542F4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MarineBiologyScholarships.com</w:t>
      </w:r>
    </w:p>
    <w:p w14:paraId="2DA64CD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MassageTherapyScholarships.com</w:t>
      </w:r>
    </w:p>
    <w:p w14:paraId="5FDDFDB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MedicalScholarship.com</w:t>
      </w:r>
    </w:p>
    <w:p w14:paraId="625B1EC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MedicalSchoolScholarship.com</w:t>
      </w:r>
    </w:p>
    <w:p w14:paraId="5CB7EB0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MedicalSchoolScholarships.com</w:t>
      </w:r>
    </w:p>
    <w:p w14:paraId="16C0D46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MilitaryScholarship.com</w:t>
      </w:r>
    </w:p>
    <w:p w14:paraId="7EA1FB6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MoneyScholarship.com</w:t>
      </w:r>
    </w:p>
    <w:p w14:paraId="2736021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MusicalScholarships.com</w:t>
      </w:r>
    </w:p>
    <w:p w14:paraId="5DFB39B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OnlineCollegeScholarship.com</w:t>
      </w:r>
    </w:p>
    <w:p w14:paraId="09E324D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OnlineCollegeScholarships.com</w:t>
      </w:r>
    </w:p>
    <w:p w14:paraId="6A09E8E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OnlineScholarshipDirectory.com</w:t>
      </w:r>
    </w:p>
    <w:p w14:paraId="1938F61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PerformingArtsScholarship.com</w:t>
      </w:r>
    </w:p>
    <w:p w14:paraId="3945496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PhotographyScholarship.com</w:t>
      </w:r>
    </w:p>
    <w:p w14:paraId="321D38E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PhotographyScholarships.com</w:t>
      </w:r>
    </w:p>
    <w:p w14:paraId="261DAD6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PhysicalTherapyScholarship.com</w:t>
      </w:r>
    </w:p>
    <w:p w14:paraId="5B91D89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PoetryScholarships.com</w:t>
      </w:r>
    </w:p>
    <w:p w14:paraId="052F6EC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PoliticalScienceScholarships.com</w:t>
      </w:r>
    </w:p>
    <w:p w14:paraId="07B9922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PrepSchoolScholarships.com</w:t>
      </w:r>
    </w:p>
    <w:p w14:paraId="75297F9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PrivateSchoolScholarship.com</w:t>
      </w:r>
    </w:p>
    <w:p w14:paraId="540FD8D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PrivateSchoolScholarships.com</w:t>
      </w:r>
    </w:p>
    <w:p w14:paraId="7EFF3B1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PublicHealthScholarships.com</w:t>
      </w:r>
    </w:p>
    <w:p w14:paraId="208A28D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ReligionScholarship.com</w:t>
      </w:r>
    </w:p>
    <w:p w14:paraId="6F4E5B8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ReligionScholarships.com</w:t>
      </w:r>
    </w:p>
    <w:p w14:paraId="2C1B5C6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RowingScholarships.com</w:t>
      </w:r>
    </w:p>
    <w:p w14:paraId="30B4EB8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ScholarshipFoundations.com</w:t>
      </w:r>
    </w:p>
    <w:p w14:paraId="27BB990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ScholarshipGuides.com</w:t>
      </w:r>
    </w:p>
    <w:p w14:paraId="62EA108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School-Scholarships.com</w:t>
      </w:r>
    </w:p>
    <w:p w14:paraId="488928B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SchoolsScholarship.com</w:t>
      </w:r>
    </w:p>
    <w:p w14:paraId="50EAEEB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SearchForScholarships.com</w:t>
      </w:r>
    </w:p>
    <w:p w14:paraId="5FD5735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SeniorScholarship.com</w:t>
      </w:r>
    </w:p>
    <w:p w14:paraId="1AB7CB8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SingleMomGrants.com</w:t>
      </w:r>
    </w:p>
    <w:p w14:paraId="1807762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SingleMomScholarship.com</w:t>
      </w:r>
    </w:p>
    <w:p w14:paraId="714C588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SingleMomScholarships.com</w:t>
      </w:r>
    </w:p>
    <w:p w14:paraId="18EE4E1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SingleParentScholarship.com</w:t>
      </w:r>
    </w:p>
    <w:p w14:paraId="0937018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SkatingScholarship.com</w:t>
      </w:r>
    </w:p>
    <w:p w14:paraId="1E41855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SkatingScholarships.com</w:t>
      </w:r>
    </w:p>
    <w:p w14:paraId="52A4F50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SkiScholarships.com</w:t>
      </w:r>
    </w:p>
    <w:p w14:paraId="1D59F87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SoccerScholarships.com</w:t>
      </w:r>
    </w:p>
    <w:p w14:paraId="1F9EF4E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SoftballScholarships.com</w:t>
      </w:r>
    </w:p>
    <w:p w14:paraId="3025464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StateSchoolScholarship.com</w:t>
      </w:r>
    </w:p>
    <w:p w14:paraId="2106439A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StateSchoolScholarships.com</w:t>
      </w:r>
    </w:p>
    <w:p w14:paraId="085C1FB3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SwimmingScholarship.com</w:t>
      </w:r>
    </w:p>
    <w:p w14:paraId="5138C4B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TeacherScholarships.com</w:t>
      </w:r>
    </w:p>
    <w:p w14:paraId="09DF33D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TeachersScholarship.com</w:t>
      </w:r>
    </w:p>
    <w:p w14:paraId="52D3872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TechnicalSchoolScholarships.com</w:t>
      </w:r>
    </w:p>
    <w:p w14:paraId="17F4E62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TechnologyScholarship.com</w:t>
      </w:r>
    </w:p>
    <w:p w14:paraId="292DE06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TheaterScholarships.com</w:t>
      </w:r>
    </w:p>
    <w:p w14:paraId="6006836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TherapistScholarships.com</w:t>
      </w:r>
    </w:p>
    <w:p w14:paraId="74EC7BF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TherapyScholarship.com</w:t>
      </w:r>
    </w:p>
    <w:p w14:paraId="2F5C48E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TherapyScholarships.com</w:t>
      </w:r>
    </w:p>
    <w:p w14:paraId="0265E37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TrackScholarship.com</w:t>
      </w:r>
    </w:p>
    <w:p w14:paraId="19D5323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TrackScholarships.com</w:t>
      </w:r>
    </w:p>
    <w:p w14:paraId="22F5235C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TradeSchoolScholarship.com</w:t>
      </w:r>
    </w:p>
    <w:p w14:paraId="315A38B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TradeSchoolScholarships.com</w:t>
      </w:r>
    </w:p>
    <w:p w14:paraId="6D3DC7F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VeteransScholarship.com</w:t>
      </w:r>
    </w:p>
    <w:p w14:paraId="762C937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VolleyballScholarships.com</w:t>
      </w:r>
    </w:p>
    <w:p w14:paraId="2721FC25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WomanScholarships.com</w:t>
      </w:r>
    </w:p>
    <w:p w14:paraId="5DD2EF0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WomenScholarship.com</w:t>
      </w:r>
    </w:p>
    <w:p w14:paraId="0028ECB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WrestlingScholarship.com</w:t>
      </w:r>
    </w:p>
    <w:p w14:paraId="3D0DBDB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WrestlingScholarships.com</w:t>
      </w:r>
    </w:p>
    <w:p w14:paraId="5332CBE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WritingScholarship.com</w:t>
      </w:r>
    </w:p>
    <w:p w14:paraId="5EC613C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WritingScholarships.com</w:t>
      </w:r>
    </w:p>
    <w:p w14:paraId="3C3FFEA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</w:p>
    <w:p w14:paraId="7E19139F" w14:textId="6512C0F0" w:rsidR="00361BA5" w:rsidRPr="00361BA5" w:rsidRDefault="00361BA5" w:rsidP="00361BA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61BA5">
        <w:rPr>
          <w:rFonts w:ascii="Times New Roman" w:hAnsi="Times New Roman" w:cs="Times New Roman"/>
          <w:b/>
          <w:bCs/>
          <w:sz w:val="22"/>
          <w:szCs w:val="22"/>
        </w:rPr>
        <w:t>Degrees</w:t>
      </w:r>
    </w:p>
    <w:p w14:paraId="1B80999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</w:p>
    <w:p w14:paraId="2312BB7E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2YearCollegeDegree.com</w:t>
      </w:r>
    </w:p>
    <w:p w14:paraId="20AF86A6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2YearCollegeDegrees.com</w:t>
      </w:r>
    </w:p>
    <w:p w14:paraId="08CD58C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AccreditedOnlineCollegeDegree.com</w:t>
      </w:r>
    </w:p>
    <w:p w14:paraId="48D3DFA0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lastRenderedPageBreak/>
        <w:t>AccreditedOnlineDegreePrograms.com</w:t>
      </w:r>
    </w:p>
    <w:p w14:paraId="0336D75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AdultDegreeProgram.com</w:t>
      </w:r>
    </w:p>
    <w:p w14:paraId="69EFF2C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BusinessAdministrationDegrees.com</w:t>
      </w:r>
    </w:p>
    <w:p w14:paraId="3540C14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BusinessAssociateDegree.com</w:t>
      </w:r>
    </w:p>
    <w:p w14:paraId="10430E72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CollegeDegreeProgram.com</w:t>
      </w:r>
    </w:p>
    <w:p w14:paraId="778DDC7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CollegeOnlineDegrees.com</w:t>
      </w:r>
    </w:p>
    <w:p w14:paraId="1850A6A4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CommunityCollegeDegree.com</w:t>
      </w:r>
    </w:p>
    <w:p w14:paraId="6915A589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CommunityCollegeDegrees.com</w:t>
      </w:r>
    </w:p>
    <w:p w14:paraId="7E7C6F4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EngineeringDegreesOnline.com</w:t>
      </w:r>
    </w:p>
    <w:p w14:paraId="06C6EAD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LibraryScienceDegree.com</w:t>
      </w:r>
    </w:p>
    <w:p w14:paraId="182B018F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OnlineCriminalJusticeDegrees.com</w:t>
      </w:r>
    </w:p>
    <w:p w14:paraId="44E7962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OnlineDegreeCertificate.com</w:t>
      </w:r>
    </w:p>
    <w:p w14:paraId="03792447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OnlineFashionDegree.com</w:t>
      </w:r>
    </w:p>
    <w:p w14:paraId="597168CB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OnlineParalegalDegrees.com</w:t>
      </w:r>
    </w:p>
    <w:p w14:paraId="6ECE2C0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OnlineTeacherDegree.com</w:t>
      </w:r>
    </w:p>
    <w:p w14:paraId="767B10A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OnlineTherapyDegree.com</w:t>
      </w:r>
    </w:p>
    <w:p w14:paraId="6A3AE541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TeacherDegree.com</w:t>
      </w:r>
    </w:p>
    <w:p w14:paraId="7079E1ED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TeachingMajors.com</w:t>
      </w:r>
    </w:p>
    <w:p w14:paraId="0EDD2FD8" w14:textId="77777777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TradeSchoolDegrees.com</w:t>
      </w:r>
    </w:p>
    <w:p w14:paraId="2D33EA3C" w14:textId="6618B0AD" w:rsidR="00361BA5" w:rsidRPr="00361BA5" w:rsidRDefault="00361BA5" w:rsidP="00361BA5">
      <w:pPr>
        <w:rPr>
          <w:rFonts w:ascii="Times New Roman" w:hAnsi="Times New Roman" w:cs="Times New Roman"/>
          <w:sz w:val="20"/>
          <w:szCs w:val="20"/>
        </w:rPr>
      </w:pPr>
      <w:r w:rsidRPr="00361BA5">
        <w:rPr>
          <w:rFonts w:ascii="Times New Roman" w:hAnsi="Times New Roman" w:cs="Times New Roman"/>
          <w:sz w:val="20"/>
          <w:szCs w:val="20"/>
        </w:rPr>
        <w:t>UniversityOnlineDegrees.com</w:t>
      </w:r>
    </w:p>
    <w:sectPr w:rsidR="00361BA5" w:rsidRPr="00361BA5" w:rsidSect="00361BA5">
      <w:footerReference w:type="default" r:id="rId7"/>
      <w:pgSz w:w="12240" w:h="15840"/>
      <w:pgMar w:top="1440" w:right="864" w:bottom="1440" w:left="864" w:header="720" w:footer="720" w:gutter="0"/>
      <w:cols w:num="3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3BED" w14:textId="77777777" w:rsidR="00B424E5" w:rsidRDefault="00B424E5" w:rsidP="005709FD">
      <w:r>
        <w:separator/>
      </w:r>
    </w:p>
  </w:endnote>
  <w:endnote w:type="continuationSeparator" w:id="0">
    <w:p w14:paraId="25CF6C82" w14:textId="77777777" w:rsidR="00B424E5" w:rsidRDefault="00B424E5" w:rsidP="005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0905" w14:textId="401497AD" w:rsidR="005709FD" w:rsidRPr="00A40BAD" w:rsidRDefault="005709FD" w:rsidP="00A40BAD">
    <w:pPr>
      <w:pStyle w:val="Footer"/>
      <w:jc w:val="center"/>
      <w:rPr>
        <w:rFonts w:ascii="Times New Roman" w:hAnsi="Times New Roman" w:cs="Times New Roman"/>
      </w:rPr>
    </w:pPr>
    <w:r w:rsidRPr="00A40BAD">
      <w:rPr>
        <w:rFonts w:ascii="Times New Roman" w:hAnsi="Times New Roman" w:cs="Times New Roman"/>
      </w:rPr>
      <w:t>Confidential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DE17" w14:textId="77777777" w:rsidR="00B424E5" w:rsidRDefault="00B424E5" w:rsidP="005709FD">
      <w:r>
        <w:separator/>
      </w:r>
    </w:p>
  </w:footnote>
  <w:footnote w:type="continuationSeparator" w:id="0">
    <w:p w14:paraId="11C83DDD" w14:textId="77777777" w:rsidR="00B424E5" w:rsidRDefault="00B424E5" w:rsidP="0057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FD"/>
    <w:rsid w:val="00006103"/>
    <w:rsid w:val="0002692A"/>
    <w:rsid w:val="00055183"/>
    <w:rsid w:val="001F1F20"/>
    <w:rsid w:val="001F3099"/>
    <w:rsid w:val="00361BA5"/>
    <w:rsid w:val="00520063"/>
    <w:rsid w:val="0056761B"/>
    <w:rsid w:val="005709FD"/>
    <w:rsid w:val="00675862"/>
    <w:rsid w:val="007135E3"/>
    <w:rsid w:val="00781D40"/>
    <w:rsid w:val="00976CBB"/>
    <w:rsid w:val="00984BE2"/>
    <w:rsid w:val="00A40BAD"/>
    <w:rsid w:val="00A51B57"/>
    <w:rsid w:val="00AA4B4E"/>
    <w:rsid w:val="00B424E5"/>
    <w:rsid w:val="00B53DCD"/>
    <w:rsid w:val="00BE75CD"/>
    <w:rsid w:val="00E222F1"/>
    <w:rsid w:val="00F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3529"/>
  <w15:chartTrackingRefBased/>
  <w15:docId w15:val="{4078D188-77CF-8C4E-B005-76CB4A9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FD"/>
  </w:style>
  <w:style w:type="paragraph" w:styleId="Footer">
    <w:name w:val="footer"/>
    <w:basedOn w:val="Normal"/>
    <w:link w:val="FooterChar"/>
    <w:uiPriority w:val="99"/>
    <w:unhideWhenUsed/>
    <w:rsid w:val="00570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FD"/>
  </w:style>
  <w:style w:type="character" w:styleId="Hyperlink">
    <w:name w:val="Hyperlink"/>
    <w:basedOn w:val="DefaultParagraphFont"/>
    <w:uiPriority w:val="99"/>
    <w:unhideWhenUsed/>
    <w:rsid w:val="00675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1DD3-7B75-E94A-A99B-6C2577B2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Marciano</dc:creator>
  <cp:keywords/>
  <dc:description/>
  <cp:lastModifiedBy>James Marciano</cp:lastModifiedBy>
  <cp:revision>4</cp:revision>
  <dcterms:created xsi:type="dcterms:W3CDTF">2019-10-02T23:47:00Z</dcterms:created>
  <dcterms:modified xsi:type="dcterms:W3CDTF">2019-10-02T23:50:00Z</dcterms:modified>
</cp:coreProperties>
</file>